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2F" w:rsidRDefault="000E3D2F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-185420</wp:posOffset>
            </wp:positionV>
            <wp:extent cx="6315075" cy="5372100"/>
            <wp:effectExtent l="19050" t="0" r="9525" b="0"/>
            <wp:wrapTight wrapText="bothSides">
              <wp:wrapPolygon edited="0">
                <wp:start x="-65" y="0"/>
                <wp:lineTo x="-65" y="21523"/>
                <wp:lineTo x="21633" y="21523"/>
                <wp:lineTo x="21633" y="0"/>
                <wp:lineTo x="-65" y="0"/>
              </wp:wrapPolygon>
            </wp:wrapTight>
            <wp:docPr id="302" name="Afbeelding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3D2F" w:rsidRDefault="000E3D2F"/>
    <w:p w:rsidR="000E3D2F" w:rsidRDefault="000E3D2F" w:rsidP="000E3D2F">
      <w:r>
        <w:rPr>
          <w:noProof/>
          <w:lang w:eastAsia="nl-NL"/>
        </w:rPr>
        <w:t>Oplossing: Ik zal voor jou zorgen, net zoals ik bij Jakob zorgde.</w:t>
      </w:r>
      <w:r w:rsidRPr="00022561">
        <w:rPr>
          <w:noProof/>
          <w:color w:val="0000FF"/>
          <w:lang w:eastAsia="nl-NL"/>
        </w:rPr>
        <w:t xml:space="preserve"> </w:t>
      </w:r>
    </w:p>
    <w:p w:rsidR="00795FF2" w:rsidRDefault="00795FF2"/>
    <w:sectPr w:rsidR="00795FF2" w:rsidSect="0079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3D2F"/>
    <w:rsid w:val="000E3D2F"/>
    <w:rsid w:val="0079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5F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55" Type="http://schemas.openxmlformats.org/officeDocument/2006/relationships/fontTable" Target="fontTable.xml"/><Relationship Id="rId3" Type="http://schemas.openxmlformats.org/officeDocument/2006/relationships/webSettings" Target="webSettings.xml"/><Relationship Id="rId154" Type="http://schemas.microsoft.com/office/2007/relationships/hdphoto" Target="media/hdphoto4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56" Type="http://schemas.openxmlformats.org/officeDocument/2006/relationships/theme" Target="theme/theme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2014-05-20T17:05:00Z</dcterms:created>
  <dcterms:modified xsi:type="dcterms:W3CDTF">2014-05-20T17:30:00Z</dcterms:modified>
</cp:coreProperties>
</file>