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48" w:rsidRPr="00DA3735" w:rsidRDefault="008E7B48" w:rsidP="008E7B48">
      <w:pPr>
        <w:pStyle w:val="Geenafstand"/>
        <w:rPr>
          <w:rFonts w:ascii="Comic Sans MS" w:hAnsi="Comic Sans MS"/>
          <w:b/>
          <w:sz w:val="24"/>
          <w:szCs w:val="24"/>
        </w:rPr>
      </w:pPr>
      <w:r w:rsidRPr="00DA3735">
        <w:rPr>
          <w:rFonts w:ascii="Comic Sans MS" w:hAnsi="Comic Sans MS"/>
          <w:b/>
          <w:sz w:val="24"/>
          <w:szCs w:val="24"/>
        </w:rPr>
        <w:t>Psalm 138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DA3735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DA3735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Ik wil u loven met heel mijn </w:t>
      </w:r>
      <w:r w:rsidRPr="00DA3735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DA3735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voor u zingen onder het oog van de </w:t>
      </w:r>
      <w:r w:rsidRPr="00DA3735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DA3735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mij buigen naar uw </w:t>
      </w:r>
      <w:r w:rsidRPr="00DA3735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 tempel,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uw naam loven om uw </w:t>
      </w:r>
      <w:r w:rsidRPr="00DA3735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 en trouw: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grote dingen hebt u beloofd, tot eer van uw naam.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A3735">
        <w:rPr>
          <w:rFonts w:ascii="Comic Sans MS" w:hAnsi="Comic Sans MS" w:cs="Arial"/>
          <w:color w:val="303030"/>
          <w:sz w:val="24"/>
          <w:szCs w:val="24"/>
        </w:rPr>
        <w:t>Toen ik u aanriep, hebt u geantwoord,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mij bemoedigd en gesterkt.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Laten alle koningen op aarde u loven, </w:t>
      </w: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3735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zij hebben de beloften uit uw mond gehoord.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Laten zij de wegen van de </w:t>
      </w: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 bezingen: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‘Groot is de majesteit van de </w:t>
      </w: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3735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 is hoogverheven! Naar de nederige ziet hij om,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de hoogmoedige doorziet hij van verre.’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A3735">
        <w:rPr>
          <w:rFonts w:ascii="Comic Sans MS" w:hAnsi="Comic Sans MS" w:cs="Arial"/>
          <w:color w:val="303030"/>
          <w:sz w:val="24"/>
          <w:szCs w:val="24"/>
        </w:rPr>
        <w:t>Al is mijn weg vol gevaren, u houdt mij in leven,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u verdedigt mij tegen de woede van mijn vijanden,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uw rechterhand brengt mij redding.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DA3735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De </w:t>
      </w: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3735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zal mij altijd beschermen.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3735">
        <w:rPr>
          <w:rFonts w:ascii="Comic Sans MS" w:hAnsi="Comic Sans MS" w:cs="Arial"/>
          <w:color w:val="303030"/>
          <w:sz w:val="24"/>
          <w:szCs w:val="24"/>
        </w:rPr>
        <w:t>, uw trouw duurt eeuwig,</w:t>
      </w:r>
    </w:p>
    <w:p w:rsidR="008E7B48" w:rsidRPr="00DA3735" w:rsidRDefault="008E7B48" w:rsidP="008E7B4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laat het werk van uw handen niet los.</w:t>
      </w:r>
    </w:p>
    <w:p w:rsidR="008E7B48" w:rsidRDefault="008E7B48" w:rsidP="008E7B48"/>
    <w:p w:rsidR="008E7B48" w:rsidRDefault="008E7B48" w:rsidP="008E7B48">
      <w:r>
        <w:br w:type="page"/>
      </w:r>
    </w:p>
    <w:p w:rsidR="00FD4980" w:rsidRDefault="008E7B48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-271145</wp:posOffset>
            </wp:positionV>
            <wp:extent cx="6228080" cy="9163050"/>
            <wp:effectExtent l="19050" t="0" r="1270" b="0"/>
            <wp:wrapTight wrapText="bothSides">
              <wp:wrapPolygon edited="0">
                <wp:start x="-66" y="0"/>
                <wp:lineTo x="-66" y="21555"/>
                <wp:lineTo x="21604" y="21555"/>
                <wp:lineTo x="21604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7B48"/>
    <w:rsid w:val="008E7B48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B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8E7B48"/>
  </w:style>
  <w:style w:type="character" w:customStyle="1" w:styleId="nd">
    <w:name w:val="nd"/>
    <w:basedOn w:val="Standaardalinea-lettertype"/>
    <w:rsid w:val="008E7B48"/>
  </w:style>
  <w:style w:type="character" w:customStyle="1" w:styleId="verse">
    <w:name w:val="verse"/>
    <w:basedOn w:val="Standaardalinea-lettertype"/>
    <w:rsid w:val="008E7B48"/>
  </w:style>
  <w:style w:type="paragraph" w:styleId="Geenafstand">
    <w:name w:val="No Spacing"/>
    <w:uiPriority w:val="1"/>
    <w:qFormat/>
    <w:rsid w:val="008E7B4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E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7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673</Characters>
  <Application>Microsoft Office Word</Application>
  <DocSecurity>0</DocSecurity>
  <Lines>5</Lines>
  <Paragraphs>1</Paragraphs>
  <ScaleCrop>false</ScaleCrop>
  <Company>Hewlett-Packard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2016-03-18T11:54:00Z</dcterms:created>
  <dcterms:modified xsi:type="dcterms:W3CDTF">2016-03-18T11:55:00Z</dcterms:modified>
</cp:coreProperties>
</file>