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86" w:rsidRPr="0007100E" w:rsidRDefault="00062786" w:rsidP="00062786">
      <w:pPr>
        <w:pStyle w:val="Geenafstand"/>
        <w:rPr>
          <w:rFonts w:ascii="Comic Sans MS" w:hAnsi="Comic Sans MS"/>
          <w:b/>
          <w:sz w:val="24"/>
          <w:szCs w:val="24"/>
        </w:rPr>
      </w:pPr>
      <w:r w:rsidRPr="0007100E">
        <w:rPr>
          <w:rFonts w:ascii="Comic Sans MS" w:hAnsi="Comic Sans MS"/>
          <w:b/>
          <w:sz w:val="24"/>
          <w:szCs w:val="24"/>
        </w:rPr>
        <w:t>Psalm 131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Een pelgrimslied van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07100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Fonts w:ascii="Comic Sans MS" w:hAnsi="Comic Sans MS" w:cs="Arial"/>
          <w:color w:val="303030"/>
          <w:sz w:val="24"/>
          <w:szCs w:val="24"/>
        </w:rPr>
        <w:t xml:space="preserve">, niet trots is mijn </w:t>
      </w:r>
      <w:r w:rsidRPr="0007100E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07100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niet hoogmoedig mijn blik,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ik zoek niet wat te groot is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voor mij en te hoog gegrepen.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07100E">
        <w:rPr>
          <w:rFonts w:ascii="Comic Sans MS" w:hAnsi="Comic Sans MS" w:cs="Arial"/>
          <w:color w:val="303030"/>
          <w:sz w:val="24"/>
          <w:szCs w:val="24"/>
        </w:rPr>
        <w:t>Nee, ik ben stil geworden,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ik heb mijn ziel tot rust gebracht.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Als een kind op de arm van zijn moeder,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als een kind is mijn ziel in mij.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07100E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Israël, hoop op de </w:t>
      </w:r>
      <w:r w:rsidRPr="0007100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7100E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062786" w:rsidRPr="0007100E" w:rsidRDefault="00062786" w:rsidP="00062786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7100E">
        <w:rPr>
          <w:rFonts w:ascii="Comic Sans MS" w:hAnsi="Comic Sans MS" w:cs="Arial"/>
          <w:color w:val="303030"/>
          <w:sz w:val="24"/>
          <w:szCs w:val="24"/>
        </w:rPr>
        <w:t>van nu tot in eeuwigheid.</w:t>
      </w:r>
    </w:p>
    <w:p w:rsidR="00062786" w:rsidRDefault="00062786" w:rsidP="00062786"/>
    <w:p w:rsidR="00062786" w:rsidRDefault="00062786" w:rsidP="00062786">
      <w:r>
        <w:br w:type="page"/>
      </w:r>
    </w:p>
    <w:p w:rsidR="00FD4980" w:rsidRDefault="00062786">
      <w:r w:rsidRPr="00A338E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-296545</wp:posOffset>
            </wp:positionV>
            <wp:extent cx="6467475" cy="9376410"/>
            <wp:effectExtent l="19050" t="0" r="9525" b="0"/>
            <wp:wrapTight wrapText="bothSides">
              <wp:wrapPolygon edited="0">
                <wp:start x="-64" y="0"/>
                <wp:lineTo x="-64" y="21547"/>
                <wp:lineTo x="21632" y="21547"/>
                <wp:lineTo x="21632" y="0"/>
                <wp:lineTo x="-64" y="0"/>
              </wp:wrapPolygon>
            </wp:wrapTight>
            <wp:docPr id="4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937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2786"/>
    <w:rsid w:val="00062786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278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062786"/>
  </w:style>
  <w:style w:type="character" w:customStyle="1" w:styleId="nd">
    <w:name w:val="nd"/>
    <w:basedOn w:val="Standaardalinea-lettertype"/>
    <w:rsid w:val="00062786"/>
  </w:style>
  <w:style w:type="character" w:customStyle="1" w:styleId="verse">
    <w:name w:val="verse"/>
    <w:basedOn w:val="Standaardalinea-lettertype"/>
    <w:rsid w:val="00062786"/>
  </w:style>
  <w:style w:type="paragraph" w:styleId="Geenafstand">
    <w:name w:val="No Spacing"/>
    <w:uiPriority w:val="1"/>
    <w:qFormat/>
    <w:rsid w:val="000627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297</Characters>
  <Application>Microsoft Office Word</Application>
  <DocSecurity>0</DocSecurity>
  <Lines>2</Lines>
  <Paragraphs>1</Paragraphs>
  <ScaleCrop>false</ScaleCrop>
  <Company>Hewlett-Packard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2016-03-18T11:41:00Z</dcterms:created>
  <dcterms:modified xsi:type="dcterms:W3CDTF">2016-03-18T11:41:00Z</dcterms:modified>
</cp:coreProperties>
</file>