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70" w:rsidRPr="00D51ACE" w:rsidRDefault="00E10270" w:rsidP="00E10270">
      <w:pPr>
        <w:pStyle w:val="Geenafstand"/>
        <w:rPr>
          <w:rFonts w:ascii="Comic Sans MS" w:hAnsi="Comic Sans MS"/>
          <w:b/>
          <w:sz w:val="24"/>
          <w:szCs w:val="24"/>
        </w:rPr>
      </w:pPr>
      <w:r w:rsidRPr="00D51ACE">
        <w:rPr>
          <w:rFonts w:ascii="Comic Sans MS" w:hAnsi="Comic Sans MS"/>
          <w:b/>
          <w:sz w:val="24"/>
          <w:szCs w:val="24"/>
        </w:rPr>
        <w:t>Psalm 130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51ACE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Uit de diepte roep ik tot u,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51ACE">
        <w:rPr>
          <w:rFonts w:ascii="Comic Sans MS" w:hAnsi="Comic Sans MS" w:cs="Arial"/>
          <w:color w:val="303030"/>
          <w:sz w:val="24"/>
          <w:szCs w:val="24"/>
        </w:rPr>
        <w:t>Heer, hoor mijn stem,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wees aandachtig, luister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naar mijn roep om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Als u de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blijft gedenken,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Heer, wie houdt dan stand?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Maar bij u is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vergeving</w:t>
      </w:r>
      <w:r w:rsidRPr="00D51A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daarom eert men u met ontzag.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Ik zie uit naar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mijn ziel ziet uit naar hem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en verlangt naar zijn woord,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51ACE">
        <w:rPr>
          <w:rFonts w:ascii="Comic Sans MS" w:hAnsi="Comic Sans MS" w:cs="Arial"/>
          <w:color w:val="303030"/>
          <w:sz w:val="24"/>
          <w:szCs w:val="24"/>
        </w:rPr>
        <w:t>mijn ziel verlangt naar de Heer,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meer dan wachters naar de morgen,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meer dan wachters uitzien naar de morgen.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Israël, hoop op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Bij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is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D51ACE">
        <w:rPr>
          <w:rFonts w:ascii="Comic Sans MS" w:hAnsi="Comic Sans MS" w:cs="Arial"/>
          <w:color w:val="303030"/>
          <w:sz w:val="24"/>
          <w:szCs w:val="24"/>
        </w:rPr>
        <w:t>, bij hem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is bevrijding, altijd weer.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51ACE">
        <w:rPr>
          <w:rStyle w:val="verse"/>
          <w:rFonts w:ascii="Comic Sans MS" w:hAnsi="Comic Sans MS" w:cs="Arial"/>
          <w:color w:val="303030"/>
          <w:sz w:val="24"/>
          <w:szCs w:val="24"/>
        </w:rPr>
        <w:t>Hij zal Israël bevrijden</w:t>
      </w:r>
    </w:p>
    <w:p w:rsidR="00E10270" w:rsidRPr="00D51ACE" w:rsidRDefault="00E10270" w:rsidP="00E102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uit al zijn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10270" w:rsidRDefault="00E10270" w:rsidP="00E10270"/>
    <w:p w:rsidR="00E10270" w:rsidRDefault="00E10270" w:rsidP="00E10270">
      <w:r>
        <w:br w:type="page"/>
      </w:r>
    </w:p>
    <w:p w:rsidR="00FD4980" w:rsidRDefault="00E10270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-330835</wp:posOffset>
            </wp:positionV>
            <wp:extent cx="6643370" cy="9738995"/>
            <wp:effectExtent l="19050" t="0" r="5080" b="0"/>
            <wp:wrapTight wrapText="bothSides">
              <wp:wrapPolygon edited="0">
                <wp:start x="-62" y="0"/>
                <wp:lineTo x="-62" y="21548"/>
                <wp:lineTo x="21617" y="21548"/>
                <wp:lineTo x="21617" y="0"/>
                <wp:lineTo x="-62" y="0"/>
              </wp:wrapPolygon>
            </wp:wrapTight>
            <wp:docPr id="18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73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0270"/>
    <w:rsid w:val="00E10270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02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E10270"/>
  </w:style>
  <w:style w:type="character" w:customStyle="1" w:styleId="verse">
    <w:name w:val="verse"/>
    <w:basedOn w:val="Standaardalinea-lettertype"/>
    <w:rsid w:val="00E10270"/>
  </w:style>
  <w:style w:type="paragraph" w:styleId="Geenafstand">
    <w:name w:val="No Spacing"/>
    <w:uiPriority w:val="1"/>
    <w:qFormat/>
    <w:rsid w:val="00E10270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E10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500</Characters>
  <Application>Microsoft Office Word</Application>
  <DocSecurity>0</DocSecurity>
  <Lines>4</Lines>
  <Paragraphs>1</Paragraphs>
  <ScaleCrop>false</ScaleCrop>
  <Company>Hewlett-Packard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2016-03-18T10:51:00Z</dcterms:created>
  <dcterms:modified xsi:type="dcterms:W3CDTF">2016-03-18T10:51:00Z</dcterms:modified>
</cp:coreProperties>
</file>