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4D" w:rsidRPr="0086320A" w:rsidRDefault="00F74F4D" w:rsidP="00F74F4D">
      <w:pPr>
        <w:pStyle w:val="Geenafstand"/>
        <w:rPr>
          <w:rFonts w:ascii="Comic Sans MS" w:hAnsi="Comic Sans MS"/>
          <w:b/>
          <w:sz w:val="24"/>
          <w:szCs w:val="24"/>
        </w:rPr>
      </w:pPr>
      <w:r w:rsidRPr="0086320A">
        <w:rPr>
          <w:rFonts w:ascii="Comic Sans MS" w:hAnsi="Comic Sans MS"/>
          <w:b/>
          <w:sz w:val="24"/>
          <w:szCs w:val="24"/>
        </w:rPr>
        <w:t>Psalm 126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86320A">
        <w:rPr>
          <w:rFonts w:ascii="Comic Sans MS" w:hAnsi="Comic Sans MS" w:cs="Arial"/>
          <w:color w:val="303030"/>
          <w:sz w:val="24"/>
          <w:szCs w:val="24"/>
        </w:rPr>
        <w:t>Een pelgrimslied.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Toen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het lot van Sion keerde,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was het of wij droomden,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86320A">
        <w:rPr>
          <w:rFonts w:ascii="Comic Sans MS" w:hAnsi="Comic Sans MS" w:cs="Arial"/>
          <w:color w:val="303030"/>
          <w:sz w:val="24"/>
          <w:szCs w:val="24"/>
        </w:rPr>
        <w:t>een lach vulde onze mond,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onze tong brak uit in gejuich.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Toen zeiden alle volken: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‘De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heeft voor hen iets groots verricht.’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Ja,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had voor ons iets groots verricht,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we waren vol vreugde.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Keer ook nu ons lot,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zoals u water doet weerkeren in de woestijn.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Zij die in tranen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zaaien</w:t>
      </w:r>
      <w:r w:rsidRPr="0086320A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zullen oogsten met gejuich.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Wie in tranen op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weg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gaat,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dragend de buidel met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zaad</w:t>
      </w:r>
      <w:r w:rsidRPr="0086320A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zal thuiskomen met gejuich,</w:t>
      </w:r>
    </w:p>
    <w:p w:rsidR="00F74F4D" w:rsidRPr="0086320A" w:rsidRDefault="00F74F4D" w:rsidP="00F74F4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dragend de volle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schoven</w:t>
      </w:r>
      <w:r w:rsidRPr="0086320A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F74F4D" w:rsidRDefault="00F74F4D" w:rsidP="00F74F4D"/>
    <w:p w:rsidR="00F74F4D" w:rsidRDefault="00F74F4D" w:rsidP="00F74F4D">
      <w:r>
        <w:br w:type="page"/>
      </w:r>
    </w:p>
    <w:p w:rsidR="00FD4980" w:rsidRDefault="00F74F4D">
      <w:r w:rsidRPr="00B72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-218440</wp:posOffset>
            </wp:positionV>
            <wp:extent cx="6467475" cy="9592310"/>
            <wp:effectExtent l="19050" t="0" r="9525" b="0"/>
            <wp:wrapTight wrapText="bothSides">
              <wp:wrapPolygon edited="0">
                <wp:start x="-64" y="0"/>
                <wp:lineTo x="-64" y="21577"/>
                <wp:lineTo x="21632" y="21577"/>
                <wp:lineTo x="21632" y="0"/>
                <wp:lineTo x="-64" y="0"/>
              </wp:wrapPolygon>
            </wp:wrapTight>
            <wp:docPr id="17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59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4F4D"/>
    <w:rsid w:val="00F74F4D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74F4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F74F4D"/>
  </w:style>
  <w:style w:type="character" w:customStyle="1" w:styleId="verse">
    <w:name w:val="verse"/>
    <w:basedOn w:val="Standaardalinea-lettertype"/>
    <w:rsid w:val="00F74F4D"/>
  </w:style>
  <w:style w:type="paragraph" w:styleId="Geenafstand">
    <w:name w:val="No Spacing"/>
    <w:uiPriority w:val="1"/>
    <w:qFormat/>
    <w:rsid w:val="00F74F4D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F74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453</Characters>
  <Application>Microsoft Office Word</Application>
  <DocSecurity>0</DocSecurity>
  <Lines>3</Lines>
  <Paragraphs>1</Paragraphs>
  <ScaleCrop>false</ScaleCrop>
  <Company>Hewlett-Packard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2016-03-18T10:47:00Z</dcterms:created>
  <dcterms:modified xsi:type="dcterms:W3CDTF">2016-03-18T10:48:00Z</dcterms:modified>
</cp:coreProperties>
</file>