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C8B" w:rsidRPr="004C59F6" w:rsidRDefault="004F7C8B" w:rsidP="004F7C8B">
      <w:pPr>
        <w:pStyle w:val="Geenafstand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P</w:t>
      </w:r>
      <w:r w:rsidRPr="004C59F6">
        <w:rPr>
          <w:rFonts w:ascii="Comic Sans MS" w:hAnsi="Comic Sans MS"/>
          <w:b/>
          <w:sz w:val="24"/>
          <w:szCs w:val="24"/>
        </w:rPr>
        <w:t>salm 62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Voor de koorleider. Op de wijs van </w:t>
      </w:r>
      <w:proofErr w:type="spellStart"/>
      <w:r w:rsidRPr="004C59F6">
        <w:rPr>
          <w:rFonts w:ascii="Comic Sans MS" w:hAnsi="Comic Sans MS" w:cs="Arial"/>
          <w:color w:val="303030"/>
          <w:sz w:val="24"/>
          <w:szCs w:val="24"/>
        </w:rPr>
        <w:t>Jedutun</w:t>
      </w:r>
      <w:proofErr w:type="spellEnd"/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. Een psalm van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4C59F6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4C59F6">
        <w:rPr>
          <w:rFonts w:ascii="Comic Sans MS" w:hAnsi="Comic Sans MS" w:cs="Arial"/>
          <w:color w:val="303030"/>
          <w:sz w:val="24"/>
          <w:szCs w:val="24"/>
        </w:rPr>
        <w:t>Alleen bij God vindt mijn ziel haar rust,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van hem komt mijn redding.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4C59F6">
        <w:rPr>
          <w:rFonts w:ascii="Comic Sans MS" w:hAnsi="Comic Sans MS" w:cs="Arial"/>
          <w:color w:val="303030"/>
          <w:sz w:val="24"/>
          <w:szCs w:val="24"/>
        </w:rPr>
        <w:t>Hij alleen is mijn rots en mijn redding,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mijn burcht, nooit zal ik wankelen.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4C59F6">
        <w:rPr>
          <w:rFonts w:ascii="Comic Sans MS" w:hAnsi="Comic Sans MS" w:cs="Arial"/>
          <w:color w:val="303030"/>
          <w:sz w:val="24"/>
          <w:szCs w:val="24"/>
        </w:rPr>
        <w:t>Hoe lang nog vallen jullie aan op één man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en bedreigen jullie hem met de dood?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Hij is als een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muur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 die omvalt,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als een wal die op instorten staat.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4C59F6">
        <w:rPr>
          <w:rFonts w:ascii="Comic Sans MS" w:hAnsi="Comic Sans MS" w:cs="Arial"/>
          <w:color w:val="303030"/>
          <w:sz w:val="24"/>
          <w:szCs w:val="24"/>
        </w:rPr>
        <w:t>Zij willen hem van zijn hoogte storten,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de leugen is hun lust en hun leven,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een zegenwens ligt op hun lippen,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maar in hun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 verbergt zich een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vloek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. </w:t>
      </w:r>
      <w:r w:rsidRPr="004C59F6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4C59F6">
        <w:rPr>
          <w:rFonts w:ascii="Comic Sans MS" w:hAnsi="Comic Sans MS" w:cs="Arial"/>
          <w:color w:val="303030"/>
          <w:sz w:val="24"/>
          <w:szCs w:val="24"/>
        </w:rPr>
        <w:t>Zoek rust, mijn ziel, bij God alleen,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van hem blijf ik alles verwachten.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4C59F6">
        <w:rPr>
          <w:rFonts w:ascii="Comic Sans MS" w:hAnsi="Comic Sans MS" w:cs="Arial"/>
          <w:color w:val="303030"/>
          <w:sz w:val="24"/>
          <w:szCs w:val="24"/>
        </w:rPr>
        <w:t>Hij alleen is mijn rots en mijn redding,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mijn burcht, ik zal niet wankelen.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4C59F6">
        <w:rPr>
          <w:rFonts w:ascii="Comic Sans MS" w:hAnsi="Comic Sans MS" w:cs="Arial"/>
          <w:color w:val="303030"/>
          <w:sz w:val="24"/>
          <w:szCs w:val="24"/>
        </w:rPr>
        <w:t>Bij God is mijn redding en eer,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mijn machtige rots, mijn schuilplaats is God.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4C59F6">
        <w:rPr>
          <w:rFonts w:ascii="Comic Sans MS" w:hAnsi="Comic Sans MS" w:cs="Arial"/>
          <w:color w:val="303030"/>
          <w:sz w:val="24"/>
          <w:szCs w:val="24"/>
        </w:rPr>
        <w:t>Vertrouw op hem, mijn volk, te allen tijde,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open voor hem uw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4C59F6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God is onze schuilplaats. </w:t>
      </w:r>
      <w:r w:rsidRPr="004C59F6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Niets dan lucht zijn de kinderen van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Adam</w:t>
      </w:r>
      <w:r w:rsidRPr="004C59F6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niets dan een leugen de mensenkinderen,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in de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weegschaal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 gaan zij omhoog,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samen zijn zij lichter dan lucht.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4C59F6">
        <w:rPr>
          <w:rFonts w:ascii="Comic Sans MS" w:hAnsi="Comic Sans MS" w:cs="Arial"/>
          <w:color w:val="303030"/>
          <w:sz w:val="24"/>
          <w:szCs w:val="24"/>
        </w:rPr>
        <w:t>Vertrouw niet op geweld,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op iets vluchtigs als geroofd bezit,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ook al groeien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geld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 en goed,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houd je </w:t>
      </w:r>
      <w:r w:rsidRPr="004C59F6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4C59F6">
        <w:rPr>
          <w:rFonts w:ascii="Comic Sans MS" w:hAnsi="Comic Sans MS" w:cs="Arial"/>
          <w:color w:val="303030"/>
          <w:sz w:val="24"/>
          <w:szCs w:val="24"/>
        </w:rPr>
        <w:t xml:space="preserve"> ervan vrij.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4C59F6">
        <w:rPr>
          <w:rFonts w:ascii="Comic Sans MS" w:hAnsi="Comic Sans MS" w:cs="Arial"/>
          <w:color w:val="303030"/>
          <w:sz w:val="24"/>
          <w:szCs w:val="24"/>
        </w:rPr>
        <w:t>Eenmaal heeft God gesproken,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tweemaal heb ik het gehoord: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‘De macht is aan God.’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4C59F6">
        <w:rPr>
          <w:rStyle w:val="verse"/>
          <w:rFonts w:ascii="Comic Sans MS" w:hAnsi="Comic Sans MS" w:cs="Arial"/>
          <w:color w:val="303030"/>
          <w:sz w:val="24"/>
          <w:szCs w:val="24"/>
        </w:rPr>
        <w:t>Bij u, Heer, is ontferming,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u beloont ieder mens</w:t>
      </w:r>
    </w:p>
    <w:p w:rsidR="004F7C8B" w:rsidRPr="004C59F6" w:rsidRDefault="004F7C8B" w:rsidP="004F7C8B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4C59F6">
        <w:rPr>
          <w:rFonts w:ascii="Comic Sans MS" w:hAnsi="Comic Sans MS" w:cs="Arial"/>
          <w:color w:val="303030"/>
          <w:sz w:val="24"/>
          <w:szCs w:val="24"/>
        </w:rPr>
        <w:t>naar zijn daden.</w:t>
      </w:r>
    </w:p>
    <w:p w:rsidR="004F7C8B" w:rsidRDefault="004F7C8B" w:rsidP="004F7C8B"/>
    <w:p w:rsidR="004F7C8B" w:rsidRDefault="004F7C8B" w:rsidP="004F7C8B">
      <w:r>
        <w:br w:type="page"/>
      </w:r>
    </w:p>
    <w:p w:rsidR="000A7E13" w:rsidRDefault="004F7C8B">
      <w:r w:rsidRPr="003C7E6C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-268605</wp:posOffset>
            </wp:positionH>
            <wp:positionV relativeFrom="paragraph">
              <wp:posOffset>-201295</wp:posOffset>
            </wp:positionV>
            <wp:extent cx="6316980" cy="8919210"/>
            <wp:effectExtent l="19050" t="0" r="7620" b="0"/>
            <wp:wrapTight wrapText="bothSides">
              <wp:wrapPolygon edited="0">
                <wp:start x="-65" y="0"/>
                <wp:lineTo x="-65" y="21545"/>
                <wp:lineTo x="21626" y="21545"/>
                <wp:lineTo x="21626" y="0"/>
                <wp:lineTo x="-65" y="0"/>
              </wp:wrapPolygon>
            </wp:wrapTight>
            <wp:docPr id="7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80" cy="8919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A7E13" w:rsidSect="000A7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F7C8B"/>
    <w:rsid w:val="000A7E13"/>
    <w:rsid w:val="004F7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7C8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4F7C8B"/>
  </w:style>
  <w:style w:type="character" w:customStyle="1" w:styleId="qs">
    <w:name w:val="qs"/>
    <w:basedOn w:val="Standaardalinea-lettertype"/>
    <w:rsid w:val="004F7C8B"/>
  </w:style>
  <w:style w:type="character" w:customStyle="1" w:styleId="verse">
    <w:name w:val="verse"/>
    <w:basedOn w:val="Standaardalinea-lettertype"/>
    <w:rsid w:val="004F7C8B"/>
  </w:style>
  <w:style w:type="paragraph" w:styleId="Geenafstand">
    <w:name w:val="No Spacing"/>
    <w:uiPriority w:val="1"/>
    <w:qFormat/>
    <w:rsid w:val="004F7C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1088</Characters>
  <Application>Microsoft Office Word</Application>
  <DocSecurity>0</DocSecurity>
  <Lines>9</Lines>
  <Paragraphs>2</Paragraphs>
  <ScaleCrop>false</ScaleCrop>
  <Company>Hewlett-Packard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2016-03-16T15:20:00Z</dcterms:created>
  <dcterms:modified xsi:type="dcterms:W3CDTF">2016-03-16T15:21:00Z</dcterms:modified>
</cp:coreProperties>
</file>