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4F" w:rsidRPr="00905473" w:rsidRDefault="00B10B4F" w:rsidP="00B10B4F">
      <w:pPr>
        <w:pStyle w:val="Geenafstand"/>
        <w:rPr>
          <w:rFonts w:ascii="Comic Sans MS" w:hAnsi="Comic Sans MS"/>
          <w:b/>
          <w:sz w:val="24"/>
          <w:szCs w:val="24"/>
        </w:rPr>
      </w:pPr>
      <w:r w:rsidRPr="00905473">
        <w:rPr>
          <w:rFonts w:ascii="Comic Sans MS" w:hAnsi="Comic Sans MS"/>
          <w:b/>
          <w:sz w:val="24"/>
          <w:szCs w:val="24"/>
        </w:rPr>
        <w:t>Psalm 32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905473">
        <w:rPr>
          <w:rFonts w:ascii="Comic Sans MS" w:hAnsi="Comic Sans MS" w:cs="Arial"/>
          <w:color w:val="303030"/>
          <w:sz w:val="24"/>
          <w:szCs w:val="24"/>
        </w:rPr>
        <w:t>, een kunstig lied.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Gelukkig de mens van wie de ontrouw wordt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vergeven</w:t>
      </w:r>
      <w:r w:rsidRPr="0090547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van wie de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zonden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worden bedekt.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Gelukkig als de </w:t>
      </w:r>
      <w:r w:rsidRPr="0090547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zijn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niet telt,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als in zijn geest geen spoor van bedrog is.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905473">
        <w:rPr>
          <w:rFonts w:ascii="Comic Sans MS" w:hAnsi="Comic Sans MS" w:cs="Arial"/>
          <w:color w:val="303030"/>
          <w:sz w:val="24"/>
          <w:szCs w:val="24"/>
        </w:rPr>
        <w:t>Zolang ik zweeg, teerden mijn botten weg,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kreunend leed ik, de hele dag.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905473">
        <w:rPr>
          <w:rFonts w:ascii="Comic Sans MS" w:hAnsi="Comic Sans MS" w:cs="Arial"/>
          <w:color w:val="303030"/>
          <w:sz w:val="24"/>
          <w:szCs w:val="24"/>
        </w:rPr>
        <w:t>Zwaar drukte uw hand op mij, dag en nacht,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mijn kracht smolt weg als in de zomerhitte. </w:t>
      </w:r>
      <w:r w:rsidRPr="0090547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Toen beleed ik u mijn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zonde</w:t>
      </w:r>
      <w:r w:rsidRPr="0090547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ik dekte mijn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niet toe,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ik zei: ‘Ik beken de </w:t>
      </w:r>
      <w:r w:rsidRPr="0090547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mijn ontrouw’ –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en u vergaf mij mijn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zonde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, mijn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90547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905473">
        <w:rPr>
          <w:rFonts w:ascii="Comic Sans MS" w:hAnsi="Comic Sans MS" w:cs="Arial"/>
          <w:color w:val="303030"/>
          <w:sz w:val="24"/>
          <w:szCs w:val="24"/>
        </w:rPr>
        <w:t>Laten uw getrouwen dus tot u bidden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als zij in zichzelf een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zonde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vinden.</w:t>
      </w:r>
      <w:hyperlink r:id="rId4" w:anchor="Psa.32.6%21f.1" w:history="1">
        <w:r w:rsidRPr="00905473">
          <w:rPr>
            <w:rStyle w:val="Hyperlink"/>
            <w:rFonts w:ascii="Comic Sans MS" w:hAnsi="Comic Sans MS" w:cs="Arial"/>
            <w:sz w:val="24"/>
            <w:szCs w:val="24"/>
          </w:rPr>
          <w:t>-</w:t>
        </w:r>
      </w:hyperlink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Stormt dan een vloed van water aan,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die zal hen niet bereiken.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905473">
        <w:rPr>
          <w:rFonts w:ascii="Comic Sans MS" w:hAnsi="Comic Sans MS" w:cs="Arial"/>
          <w:color w:val="303030"/>
          <w:sz w:val="24"/>
          <w:szCs w:val="24"/>
        </w:rPr>
        <w:t>Bij u ben ik veilig, u behoedt mij in de nood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en omringt mij met gejuich van bevrijding. </w:t>
      </w:r>
      <w:r w:rsidRPr="0090547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905473">
        <w:rPr>
          <w:rFonts w:ascii="Comic Sans MS" w:hAnsi="Comic Sans MS" w:cs="Arial"/>
          <w:color w:val="303030"/>
          <w:sz w:val="24"/>
          <w:szCs w:val="24"/>
        </w:rPr>
        <w:t>‘Ik geef inzicht en wijs de weg die je moet gaan.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Ik geef raad, op jou rust mijn oog.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905473">
        <w:rPr>
          <w:rFonts w:ascii="Comic Sans MS" w:hAnsi="Comic Sans MS" w:cs="Arial"/>
          <w:color w:val="303030"/>
          <w:sz w:val="24"/>
          <w:szCs w:val="24"/>
        </w:rPr>
        <w:t>Wees niet redeloos als paarden of ezels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die met bit en toom worden bedwongen,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>dan zal geen kwaad je treffen.’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905473">
        <w:rPr>
          <w:rFonts w:ascii="Comic Sans MS" w:hAnsi="Comic Sans MS" w:cs="Arial"/>
          <w:color w:val="303030"/>
          <w:sz w:val="24"/>
          <w:szCs w:val="24"/>
        </w:rPr>
        <w:t>Een slecht mens heeft veel leed te verduren,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maar wie op de </w:t>
      </w:r>
      <w:r w:rsidRPr="0090547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vertrouwt wordt met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 omringd.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905473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Verheug u in de </w:t>
      </w:r>
      <w:r w:rsidRPr="00905473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905473">
        <w:rPr>
          <w:rStyle w:val="verse"/>
          <w:rFonts w:ascii="Comic Sans MS" w:hAnsi="Comic Sans MS" w:cs="Arial"/>
          <w:color w:val="303030"/>
          <w:sz w:val="24"/>
          <w:szCs w:val="24"/>
        </w:rPr>
        <w:t>, rechtvaardigen, en juich,</w:t>
      </w:r>
    </w:p>
    <w:p w:rsidR="00B10B4F" w:rsidRPr="00905473" w:rsidRDefault="00B10B4F" w:rsidP="00B10B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905473">
        <w:rPr>
          <w:rFonts w:ascii="Comic Sans MS" w:hAnsi="Comic Sans MS" w:cs="Arial"/>
          <w:color w:val="303030"/>
          <w:sz w:val="24"/>
          <w:szCs w:val="24"/>
        </w:rPr>
        <w:t xml:space="preserve">zing het uit, allen die oprecht zijn van </w:t>
      </w:r>
      <w:r w:rsidRPr="0090547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90547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B10B4F" w:rsidRDefault="00B10B4F" w:rsidP="00B10B4F"/>
    <w:p w:rsidR="00B10B4F" w:rsidRDefault="00B10B4F" w:rsidP="00B10B4F">
      <w:r>
        <w:br w:type="page"/>
      </w:r>
    </w:p>
    <w:p w:rsidR="00A915B3" w:rsidRDefault="00B10B4F">
      <w:r w:rsidRPr="003C370D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-210185</wp:posOffset>
            </wp:positionV>
            <wp:extent cx="6726555" cy="9402445"/>
            <wp:effectExtent l="19050" t="0" r="0" b="0"/>
            <wp:wrapTight wrapText="bothSides">
              <wp:wrapPolygon edited="0">
                <wp:start x="-61" y="0"/>
                <wp:lineTo x="-61" y="21575"/>
                <wp:lineTo x="21594" y="21575"/>
                <wp:lineTo x="21594" y="0"/>
                <wp:lineTo x="-61" y="0"/>
              </wp:wrapPolygon>
            </wp:wrapTight>
            <wp:docPr id="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940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B4F"/>
    <w:rsid w:val="00A915B3"/>
    <w:rsid w:val="00B1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0B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B10B4F"/>
  </w:style>
  <w:style w:type="character" w:customStyle="1" w:styleId="nd">
    <w:name w:val="nd"/>
    <w:basedOn w:val="Standaardalinea-lettertype"/>
    <w:rsid w:val="00B10B4F"/>
  </w:style>
  <w:style w:type="character" w:customStyle="1" w:styleId="verse">
    <w:name w:val="verse"/>
    <w:basedOn w:val="Standaardalinea-lettertype"/>
    <w:rsid w:val="00B10B4F"/>
  </w:style>
  <w:style w:type="paragraph" w:styleId="Geenafstand">
    <w:name w:val="No Spacing"/>
    <w:uiPriority w:val="1"/>
    <w:qFormat/>
    <w:rsid w:val="00B10B4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B10B4F"/>
    <w:rPr>
      <w:strike w:val="0"/>
      <w:dstrike w:val="0"/>
      <w:color w:val="E2001A"/>
      <w:u w:val="none"/>
      <w:effect w:val="none"/>
    </w:rPr>
  </w:style>
  <w:style w:type="character" w:customStyle="1" w:styleId="qs">
    <w:name w:val="qs"/>
    <w:basedOn w:val="Standaardalinea-lettertype"/>
    <w:rsid w:val="00B10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32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1059</Characters>
  <Application>Microsoft Office Word</Application>
  <DocSecurity>0</DocSecurity>
  <Lines>8</Lines>
  <Paragraphs>2</Paragraphs>
  <ScaleCrop>false</ScaleCrop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2016-03-15T18:07:00Z</dcterms:created>
  <dcterms:modified xsi:type="dcterms:W3CDTF">2016-03-15T18:07:00Z</dcterms:modified>
</cp:coreProperties>
</file>