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8D" w:rsidRPr="00A7310F" w:rsidRDefault="00E8088D" w:rsidP="00E8088D">
      <w:pPr>
        <w:pStyle w:val="Geenafstand"/>
        <w:rPr>
          <w:rFonts w:ascii="Comic Sans MS" w:hAnsi="Comic Sans MS"/>
          <w:b/>
          <w:sz w:val="24"/>
          <w:szCs w:val="24"/>
        </w:rPr>
      </w:pPr>
      <w:r w:rsidRPr="00A7310F">
        <w:rPr>
          <w:rFonts w:ascii="Comic Sans MS" w:hAnsi="Comic Sans MS"/>
          <w:b/>
          <w:sz w:val="24"/>
          <w:szCs w:val="24"/>
        </w:rPr>
        <w:t>Psalm 28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Van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A7310F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U,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>, roep ik aan,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mijn rots, houd u niet doof.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Als u blijft zwijgen, word ik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een dode met de doden in het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graf</w:t>
      </w:r>
      <w:r w:rsidRPr="00A7310F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A7310F">
        <w:rPr>
          <w:rFonts w:ascii="Comic Sans MS" w:hAnsi="Comic Sans MS" w:cs="Arial"/>
          <w:color w:val="303030"/>
          <w:sz w:val="24"/>
          <w:szCs w:val="24"/>
        </w:rPr>
        <w:t>Hoor mijn smeekbede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als ik u om hulp roep,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als ik mijn handen ophef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naar het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van uw heiligdom.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A7310F">
        <w:rPr>
          <w:rFonts w:ascii="Comic Sans MS" w:hAnsi="Comic Sans MS" w:cs="Arial"/>
          <w:color w:val="303030"/>
          <w:sz w:val="24"/>
          <w:szCs w:val="24"/>
        </w:rPr>
        <w:t>Ruk mij niet weg met de kwaadwilligen,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met hen die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onrecht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doen,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die hun vrienden vrede wensen,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maar in hun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zinnen op kwaad.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A7310F">
        <w:rPr>
          <w:rFonts w:ascii="Comic Sans MS" w:hAnsi="Comic Sans MS" w:cs="Arial"/>
          <w:color w:val="303030"/>
          <w:sz w:val="24"/>
          <w:szCs w:val="24"/>
        </w:rPr>
        <w:t>Geef hun wat ze verdienen,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vergeld hun naar hun daden,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naar het werk van hun handen,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laat hen voor hun misdrijven boeten.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Voor uw daden,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>, hebben ze geen oog,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noch voor het werk van uw handen.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Breek hen af, bouw hen niet meer op.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zij geprezen,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hij heeft mijn smeekbede gehoord.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is mijn kracht en mijn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schild</w:t>
      </w:r>
      <w:r w:rsidRPr="00A7310F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op hem vertrouwde mijn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A7310F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ik werd geholpen en mijn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jubelde,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hem wil ik loven in mijn lied.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is de kracht van zijn volk,</w:t>
      </w:r>
      <w:r w:rsidRPr="00A7310F">
        <w:rPr>
          <w:rStyle w:val="tooltipfoot"/>
          <w:rFonts w:ascii="Comic Sans MS" w:hAnsi="Comic Sans MS" w:cs="Arial"/>
          <w:color w:val="303030"/>
          <w:sz w:val="24"/>
          <w:szCs w:val="24"/>
        </w:rPr>
        <w:t> 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een burcht van redding voor zijn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gezalfde</w:t>
      </w:r>
      <w:r w:rsidRPr="00A7310F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A7310F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Red het volk dat u toebehoort,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zegen</w:t>
      </w:r>
      <w:r w:rsidRPr="00A7310F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het,</w:t>
      </w:r>
    </w:p>
    <w:p w:rsidR="00E8088D" w:rsidRPr="00A7310F" w:rsidRDefault="00E8088D" w:rsidP="00E8088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wees zijn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herder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en draag het voor eeuwig.</w:t>
      </w:r>
    </w:p>
    <w:p w:rsidR="00E8088D" w:rsidRDefault="00E8088D" w:rsidP="00E8088D"/>
    <w:p w:rsidR="00E8088D" w:rsidRDefault="00E8088D" w:rsidP="00E8088D">
      <w:r>
        <w:br w:type="page"/>
      </w:r>
    </w:p>
    <w:p w:rsidR="00A915B3" w:rsidRDefault="00E8088D">
      <w:r w:rsidRPr="00342F94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-287655</wp:posOffset>
            </wp:positionV>
            <wp:extent cx="6285865" cy="9497060"/>
            <wp:effectExtent l="19050" t="0" r="635" b="0"/>
            <wp:wrapTight wrapText="bothSides">
              <wp:wrapPolygon edited="0">
                <wp:start x="-65" y="0"/>
                <wp:lineTo x="-65" y="21577"/>
                <wp:lineTo x="21602" y="21577"/>
                <wp:lineTo x="21602" y="0"/>
                <wp:lineTo x="-65" y="0"/>
              </wp:wrapPolygon>
            </wp:wrapTight>
            <wp:docPr id="62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865" cy="949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088D"/>
    <w:rsid w:val="00A915B3"/>
    <w:rsid w:val="00E8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088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E8088D"/>
  </w:style>
  <w:style w:type="character" w:customStyle="1" w:styleId="nd">
    <w:name w:val="nd"/>
    <w:basedOn w:val="Standaardalinea-lettertype"/>
    <w:rsid w:val="00E8088D"/>
  </w:style>
  <w:style w:type="character" w:customStyle="1" w:styleId="verse">
    <w:name w:val="verse"/>
    <w:basedOn w:val="Standaardalinea-lettertype"/>
    <w:rsid w:val="00E8088D"/>
  </w:style>
  <w:style w:type="paragraph" w:styleId="Geenafstand">
    <w:name w:val="No Spacing"/>
    <w:uiPriority w:val="1"/>
    <w:qFormat/>
    <w:rsid w:val="00E8088D"/>
    <w:pPr>
      <w:spacing w:after="0" w:line="240" w:lineRule="auto"/>
    </w:pPr>
  </w:style>
  <w:style w:type="character" w:customStyle="1" w:styleId="tooltipfoot">
    <w:name w:val="tooltipfoot"/>
    <w:basedOn w:val="Standaardalinea-lettertype"/>
    <w:rsid w:val="00E80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824</Characters>
  <Application>Microsoft Office Word</Application>
  <DocSecurity>0</DocSecurity>
  <Lines>6</Lines>
  <Paragraphs>1</Paragraphs>
  <ScaleCrop>false</ScaleCrop>
  <Company>Hewlett-Packard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2016-03-15T17:53:00Z</dcterms:created>
  <dcterms:modified xsi:type="dcterms:W3CDTF">2016-03-15T17:53:00Z</dcterms:modified>
</cp:coreProperties>
</file>