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9C" w:rsidRPr="00A01693" w:rsidRDefault="0086439C" w:rsidP="0086439C">
      <w:pPr>
        <w:pStyle w:val="Geenafstand"/>
        <w:rPr>
          <w:rFonts w:ascii="Comic Sans MS" w:hAnsi="Comic Sans MS"/>
          <w:b/>
          <w:sz w:val="24"/>
          <w:szCs w:val="24"/>
        </w:rPr>
      </w:pPr>
      <w:r w:rsidRPr="00A01693">
        <w:rPr>
          <w:rFonts w:ascii="Comic Sans MS" w:hAnsi="Comic Sans MS"/>
          <w:b/>
          <w:sz w:val="24"/>
          <w:szCs w:val="24"/>
        </w:rPr>
        <w:t>Psalm 16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Een stil gebed van </w:t>
      </w:r>
      <w:r w:rsidRPr="00A0169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A01693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Behoed mij, God, ik schuil bij u.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A01693">
        <w:rPr>
          <w:rFonts w:ascii="Comic Sans MS" w:hAnsi="Comic Sans MS" w:cs="Arial"/>
          <w:color w:val="303030"/>
          <w:sz w:val="24"/>
          <w:szCs w:val="24"/>
        </w:rPr>
        <w:t>Ik zeg</w:t>
      </w:r>
      <w:r w:rsidRPr="00A01693">
        <w:rPr>
          <w:rStyle w:val="tooltipfoot"/>
          <w:rFonts w:ascii="Comic Sans MS" w:hAnsi="Comic Sans MS" w:cs="Arial"/>
          <w:color w:val="303030"/>
          <w:sz w:val="24"/>
          <w:szCs w:val="24"/>
        </w:rPr>
        <w:t> 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 tot de </w:t>
      </w:r>
      <w:r w:rsidRPr="00A0169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01693">
        <w:rPr>
          <w:rFonts w:ascii="Comic Sans MS" w:hAnsi="Comic Sans MS" w:cs="Arial"/>
          <w:color w:val="303030"/>
          <w:sz w:val="24"/>
          <w:szCs w:val="24"/>
        </w:rPr>
        <w:t>: ‘U bent mijn Heer,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mijn geluk, niemand gaat u te boven.’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Maar tot de </w:t>
      </w:r>
      <w:r w:rsidRPr="00A01693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 in dit land,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de machten die ik vereerd heb, zeg ik: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A01693">
        <w:rPr>
          <w:rFonts w:ascii="Comic Sans MS" w:hAnsi="Comic Sans MS" w:cs="Arial"/>
          <w:color w:val="303030"/>
          <w:sz w:val="24"/>
          <w:szCs w:val="24"/>
        </w:rPr>
        <w:t>‘Wie u volgt, wacht veel verdriet.’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Ik pleng voor hen geen bloed meer,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niet langer ligt hun naam op mijn lippen.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A0169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01693">
        <w:rPr>
          <w:rFonts w:ascii="Comic Sans MS" w:hAnsi="Comic Sans MS" w:cs="Arial"/>
          <w:color w:val="303030"/>
          <w:sz w:val="24"/>
          <w:szCs w:val="24"/>
        </w:rPr>
        <w:t>, mijn enig bezit, mijn levensbeker,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u houdt mijn lot in handen.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A01693">
        <w:rPr>
          <w:rFonts w:ascii="Comic Sans MS" w:hAnsi="Comic Sans MS" w:cs="Arial"/>
          <w:color w:val="303030"/>
          <w:sz w:val="24"/>
          <w:szCs w:val="24"/>
        </w:rPr>
        <w:t>Een lieflijk land is voor mij uitgemeten,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ik ben verrukt van wat mij is toebedeeld.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Ik prijs de </w:t>
      </w:r>
      <w:r w:rsidRPr="00A0169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 die mij inzicht geeft,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zelfs in de nacht spreekt mijn geweten.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Steeds houd ik de </w:t>
      </w:r>
      <w:r w:rsidRPr="00A0169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 voor ogen,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met hem aan mijn zijde wankel ik niet.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Daarom verheugt zich mijn </w:t>
      </w:r>
      <w:r w:rsidRPr="00A01693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 en juicht mijn ziel,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mijn lichaam voelt zich veilig en beschut.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A01693">
        <w:rPr>
          <w:rFonts w:ascii="Comic Sans MS" w:hAnsi="Comic Sans MS" w:cs="Arial"/>
          <w:color w:val="303030"/>
          <w:sz w:val="24"/>
          <w:szCs w:val="24"/>
        </w:rPr>
        <w:t>U levert mij niet over aan het dodenrijk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en laat uw trouwe dienaar het </w:t>
      </w:r>
      <w:r w:rsidRPr="00A01693">
        <w:rPr>
          <w:rStyle w:val="highlight10"/>
          <w:rFonts w:ascii="Comic Sans MS" w:hAnsi="Comic Sans MS" w:cs="Arial"/>
          <w:color w:val="303030"/>
          <w:sz w:val="24"/>
          <w:szCs w:val="24"/>
        </w:rPr>
        <w:t>graf</w:t>
      </w:r>
      <w:r w:rsidRPr="00A01693">
        <w:rPr>
          <w:rFonts w:ascii="Comic Sans MS" w:hAnsi="Comic Sans MS" w:cs="Arial"/>
          <w:color w:val="303030"/>
          <w:sz w:val="24"/>
          <w:szCs w:val="24"/>
        </w:rPr>
        <w:t xml:space="preserve"> niet zien.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A01693">
        <w:rPr>
          <w:rStyle w:val="verse"/>
          <w:rFonts w:ascii="Comic Sans MS" w:hAnsi="Comic Sans MS" w:cs="Arial"/>
          <w:color w:val="303030"/>
          <w:sz w:val="24"/>
          <w:szCs w:val="24"/>
        </w:rPr>
        <w:t>U wijst mij de weg naar het leven: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overvloedige vreugde in uw nabijheid,</w:t>
      </w:r>
    </w:p>
    <w:p w:rsidR="0086439C" w:rsidRPr="00A01693" w:rsidRDefault="0086439C" w:rsidP="0086439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01693">
        <w:rPr>
          <w:rFonts w:ascii="Comic Sans MS" w:hAnsi="Comic Sans MS" w:cs="Arial"/>
          <w:color w:val="303030"/>
          <w:sz w:val="24"/>
          <w:szCs w:val="24"/>
        </w:rPr>
        <w:t>voor altijd een lieflijke plek aan uw zijde.</w:t>
      </w:r>
    </w:p>
    <w:p w:rsidR="0086439C" w:rsidRDefault="0086439C" w:rsidP="0086439C"/>
    <w:p w:rsidR="0086439C" w:rsidRDefault="0086439C" w:rsidP="0086439C">
      <w:r>
        <w:br w:type="page"/>
      </w:r>
    </w:p>
    <w:p w:rsidR="0094742A" w:rsidRDefault="0086439C">
      <w:r w:rsidRPr="008D472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-296545</wp:posOffset>
            </wp:positionV>
            <wp:extent cx="6459220" cy="9212580"/>
            <wp:effectExtent l="19050" t="0" r="0" b="0"/>
            <wp:wrapTight wrapText="bothSides">
              <wp:wrapPolygon edited="0">
                <wp:start x="-64" y="0"/>
                <wp:lineTo x="-64" y="21573"/>
                <wp:lineTo x="21596" y="21573"/>
                <wp:lineTo x="21596" y="0"/>
                <wp:lineTo x="-64" y="0"/>
              </wp:wrapPolygon>
            </wp:wrapTight>
            <wp:docPr id="116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0" cy="921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742A" w:rsidSect="0094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439C"/>
    <w:rsid w:val="0086439C"/>
    <w:rsid w:val="0094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439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86439C"/>
  </w:style>
  <w:style w:type="character" w:customStyle="1" w:styleId="nd">
    <w:name w:val="nd"/>
    <w:basedOn w:val="Standaardalinea-lettertype"/>
    <w:rsid w:val="0086439C"/>
  </w:style>
  <w:style w:type="character" w:customStyle="1" w:styleId="verse">
    <w:name w:val="verse"/>
    <w:basedOn w:val="Standaardalinea-lettertype"/>
    <w:rsid w:val="0086439C"/>
  </w:style>
  <w:style w:type="paragraph" w:styleId="Geenafstand">
    <w:name w:val="No Spacing"/>
    <w:uiPriority w:val="1"/>
    <w:qFormat/>
    <w:rsid w:val="0086439C"/>
    <w:pPr>
      <w:spacing w:after="0" w:line="240" w:lineRule="auto"/>
    </w:pPr>
  </w:style>
  <w:style w:type="character" w:customStyle="1" w:styleId="tooltipfoot">
    <w:name w:val="tooltipfoot"/>
    <w:basedOn w:val="Standaardalinea-lettertype"/>
    <w:rsid w:val="008643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809</Characters>
  <Application>Microsoft Office Word</Application>
  <DocSecurity>0</DocSecurity>
  <Lines>6</Lines>
  <Paragraphs>1</Paragraphs>
  <ScaleCrop>false</ScaleCrop>
  <Company>Hewlett-Packard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2016-03-15T09:51:00Z</dcterms:created>
  <dcterms:modified xsi:type="dcterms:W3CDTF">2016-03-15T09:51:00Z</dcterms:modified>
</cp:coreProperties>
</file>