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1D" w:rsidRPr="00A01693" w:rsidRDefault="0062181D" w:rsidP="0062181D">
      <w:pPr>
        <w:pStyle w:val="Geenafstand"/>
        <w:rPr>
          <w:rFonts w:ascii="Comic Sans MS" w:hAnsi="Comic Sans MS"/>
          <w:b/>
          <w:sz w:val="24"/>
          <w:szCs w:val="24"/>
        </w:rPr>
      </w:pPr>
      <w:r w:rsidRPr="00A01693">
        <w:rPr>
          <w:rFonts w:ascii="Comic Sans MS" w:hAnsi="Comic Sans MS"/>
          <w:b/>
          <w:sz w:val="24"/>
          <w:szCs w:val="24"/>
        </w:rPr>
        <w:t>Psalm 15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0169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, wie mag gast zijn in uw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tent</w:t>
      </w:r>
      <w:r w:rsidRPr="00A0169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wie mag wonen op uw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berg?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01693">
        <w:rPr>
          <w:rFonts w:ascii="Comic Sans MS" w:hAnsi="Comic Sans MS" w:cs="Arial"/>
          <w:color w:val="303030"/>
          <w:sz w:val="24"/>
          <w:szCs w:val="24"/>
        </w:rPr>
        <w:t>Wie de volmaakte weg gaat en doet wat goed is,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wie oprecht de waarheid spreekt.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01693">
        <w:rPr>
          <w:rFonts w:ascii="Comic Sans MS" w:hAnsi="Comic Sans MS" w:cs="Arial"/>
          <w:color w:val="303030"/>
          <w:sz w:val="24"/>
          <w:szCs w:val="24"/>
        </w:rPr>
        <w:t>Hij doet aan lasterpraat niet mee,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hij benadeelt een ander niet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en drijft niet de spot met zijn naaste.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01693">
        <w:rPr>
          <w:rFonts w:ascii="Comic Sans MS" w:hAnsi="Comic Sans MS" w:cs="Arial"/>
          <w:color w:val="303030"/>
          <w:sz w:val="24"/>
          <w:szCs w:val="24"/>
        </w:rPr>
        <w:t>Hij veracht wie geen achting waard is,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maar eert wie ontzag heeft voor de </w:t>
      </w:r>
      <w:r w:rsidRPr="00A0169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0169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Zijn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eed</w:t>
      </w: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breekt hij niet, al brengt het hem nadeel,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01693">
        <w:rPr>
          <w:rStyle w:val="verse"/>
          <w:rFonts w:ascii="Comic Sans MS" w:hAnsi="Comic Sans MS" w:cs="Arial"/>
          <w:color w:val="303030"/>
          <w:sz w:val="24"/>
          <w:szCs w:val="24"/>
        </w:rPr>
        <w:t>voor een lening vraagt hij geen rente,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hij verraadt geen </w:t>
      </w:r>
      <w:proofErr w:type="spellStart"/>
      <w:r w:rsidRPr="00A01693">
        <w:rPr>
          <w:rFonts w:ascii="Comic Sans MS" w:hAnsi="Comic Sans MS" w:cs="Arial"/>
          <w:color w:val="303030"/>
          <w:sz w:val="24"/>
          <w:szCs w:val="24"/>
        </w:rPr>
        <w:t>onschuldigen</w:t>
      </w:r>
      <w:proofErr w:type="spellEnd"/>
      <w:r w:rsidRPr="00A01693">
        <w:rPr>
          <w:rFonts w:ascii="Comic Sans MS" w:hAnsi="Comic Sans MS" w:cs="Arial"/>
          <w:color w:val="303030"/>
          <w:sz w:val="24"/>
          <w:szCs w:val="24"/>
        </w:rPr>
        <w:t xml:space="preserve"> voor </w:t>
      </w:r>
      <w:r w:rsidRPr="00A01693">
        <w:rPr>
          <w:rStyle w:val="highlight10"/>
          <w:rFonts w:ascii="Comic Sans MS" w:hAnsi="Comic Sans MS" w:cs="Arial"/>
          <w:color w:val="303030"/>
          <w:sz w:val="24"/>
          <w:szCs w:val="24"/>
        </w:rPr>
        <w:t>geld</w:t>
      </w:r>
      <w:r w:rsidRPr="00A0169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2181D" w:rsidRPr="00A01693" w:rsidRDefault="0062181D" w:rsidP="0062181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01693">
        <w:rPr>
          <w:rFonts w:ascii="Comic Sans MS" w:hAnsi="Comic Sans MS" w:cs="Arial"/>
          <w:color w:val="303030"/>
          <w:sz w:val="24"/>
          <w:szCs w:val="24"/>
        </w:rPr>
        <w:t>Wie zo doet, komt nooit ten val.</w:t>
      </w:r>
    </w:p>
    <w:p w:rsidR="0062181D" w:rsidRDefault="0062181D" w:rsidP="0062181D"/>
    <w:p w:rsidR="0062181D" w:rsidRDefault="0062181D" w:rsidP="0062181D">
      <w:r>
        <w:br w:type="page"/>
      </w:r>
    </w:p>
    <w:p w:rsidR="0094742A" w:rsidRDefault="0062181D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-244475</wp:posOffset>
            </wp:positionV>
            <wp:extent cx="6623685" cy="8841740"/>
            <wp:effectExtent l="19050" t="0" r="5715" b="0"/>
            <wp:wrapTight wrapText="bothSides">
              <wp:wrapPolygon edited="0">
                <wp:start x="-62" y="0"/>
                <wp:lineTo x="-62" y="21547"/>
                <wp:lineTo x="21619" y="21547"/>
                <wp:lineTo x="21619" y="0"/>
                <wp:lineTo x="-62" y="0"/>
              </wp:wrapPolygon>
            </wp:wrapTight>
            <wp:docPr id="11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884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81D"/>
    <w:rsid w:val="0062181D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18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2181D"/>
  </w:style>
  <w:style w:type="character" w:customStyle="1" w:styleId="nd">
    <w:name w:val="nd"/>
    <w:basedOn w:val="Standaardalinea-lettertype"/>
    <w:rsid w:val="0062181D"/>
  </w:style>
  <w:style w:type="character" w:customStyle="1" w:styleId="verse">
    <w:name w:val="verse"/>
    <w:basedOn w:val="Standaardalinea-lettertype"/>
    <w:rsid w:val="0062181D"/>
  </w:style>
  <w:style w:type="paragraph" w:styleId="Geenafstand">
    <w:name w:val="No Spacing"/>
    <w:uiPriority w:val="1"/>
    <w:qFormat/>
    <w:rsid w:val="006218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457</Characters>
  <Application>Microsoft Office Word</Application>
  <DocSecurity>0</DocSecurity>
  <Lines>3</Lines>
  <Paragraphs>1</Paragraphs>
  <ScaleCrop>false</ScaleCrop>
  <Company>Hewlett-Packard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2016-03-15T09:51:00Z</dcterms:created>
  <dcterms:modified xsi:type="dcterms:W3CDTF">2016-03-15T09:51:00Z</dcterms:modified>
</cp:coreProperties>
</file>